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77" w:rsidRPr="009810D8" w:rsidRDefault="001B1677" w:rsidP="004365A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810D8">
        <w:rPr>
          <w:b/>
          <w:sz w:val="26"/>
          <w:szCs w:val="26"/>
        </w:rPr>
        <w:t>Профилактика энтеровирусной инфекции</w:t>
      </w:r>
    </w:p>
    <w:p w:rsidR="001B1677" w:rsidRPr="009810D8" w:rsidRDefault="001B1677" w:rsidP="001B1677">
      <w:pPr>
        <w:ind w:firstLine="709"/>
        <w:jc w:val="both"/>
        <w:rPr>
          <w:sz w:val="26"/>
          <w:szCs w:val="26"/>
        </w:rPr>
      </w:pPr>
      <w:r w:rsidRPr="009810D8">
        <w:rPr>
          <w:b/>
          <w:sz w:val="26"/>
          <w:szCs w:val="26"/>
        </w:rPr>
        <w:t>Энтеровирусные инфекции (ЭВИ)</w:t>
      </w:r>
      <w:r w:rsidRPr="009810D8">
        <w:rPr>
          <w:sz w:val="26"/>
          <w:szCs w:val="26"/>
        </w:rPr>
        <w:t xml:space="preserve"> - группа острых заболеваний, вызываемых </w:t>
      </w:r>
      <w:proofErr w:type="spellStart"/>
      <w:r w:rsidRPr="009810D8">
        <w:rPr>
          <w:sz w:val="26"/>
          <w:szCs w:val="26"/>
        </w:rPr>
        <w:t>энтеровирусами</w:t>
      </w:r>
      <w:proofErr w:type="spellEnd"/>
      <w:r w:rsidRPr="009810D8">
        <w:rPr>
          <w:sz w:val="26"/>
          <w:szCs w:val="26"/>
        </w:rPr>
        <w:t>, характеризующихся многообразием клинических проявлений от лёгких лихорадочных состояний до тяжёлых менингитов. Подъем заболеваемости энтеровирусной инфекцией характерен для весенне-летне-осеннего периода.</w:t>
      </w:r>
    </w:p>
    <w:p w:rsidR="001B1677" w:rsidRPr="009810D8" w:rsidRDefault="001B1677" w:rsidP="001B1677">
      <w:pPr>
        <w:ind w:firstLine="709"/>
        <w:jc w:val="both"/>
        <w:rPr>
          <w:sz w:val="26"/>
          <w:szCs w:val="26"/>
        </w:rPr>
      </w:pPr>
      <w:r w:rsidRPr="009810D8">
        <w:rPr>
          <w:sz w:val="26"/>
          <w:szCs w:val="26"/>
        </w:rPr>
        <w:t>В городе Когалым в 2016 г. зарегистрировано 65 случаев заболевания ЭВИ, тяжелых форм не было. В настоящее время зарегистрирована вспышка серозных менингитов энтеровирусной этиологии среди детей в г</w:t>
      </w:r>
      <w:proofErr w:type="gramStart"/>
      <w:r w:rsidRPr="009810D8">
        <w:rPr>
          <w:sz w:val="26"/>
          <w:szCs w:val="26"/>
        </w:rPr>
        <w:t>.Н</w:t>
      </w:r>
      <w:proofErr w:type="gramEnd"/>
      <w:r w:rsidRPr="009810D8">
        <w:rPr>
          <w:sz w:val="26"/>
          <w:szCs w:val="26"/>
        </w:rPr>
        <w:t>ижневартовске.</w:t>
      </w:r>
    </w:p>
    <w:p w:rsidR="001B1677" w:rsidRPr="009810D8" w:rsidRDefault="001B1677" w:rsidP="001B1677">
      <w:pPr>
        <w:ind w:firstLine="709"/>
        <w:jc w:val="both"/>
        <w:rPr>
          <w:sz w:val="26"/>
          <w:szCs w:val="26"/>
        </w:rPr>
      </w:pPr>
      <w:proofErr w:type="spellStart"/>
      <w:r w:rsidRPr="009810D8">
        <w:rPr>
          <w:sz w:val="26"/>
          <w:szCs w:val="26"/>
        </w:rPr>
        <w:t>Энтеровирусы</w:t>
      </w:r>
      <w:proofErr w:type="spellEnd"/>
      <w:r w:rsidRPr="009810D8">
        <w:rPr>
          <w:sz w:val="26"/>
          <w:szCs w:val="26"/>
        </w:rPr>
        <w:t xml:space="preserve"> устойчивы во внешней среде и длительное время могут сохраняться в сточных водах, плавательных бассейнах, открытых водоёмах, предметах обихода, продуктах питания (молоко, фрукты, овощи). Вирус быстро погибает при прогревании, кипячении.</w:t>
      </w:r>
    </w:p>
    <w:p w:rsidR="001B1677" w:rsidRPr="009810D8" w:rsidRDefault="001B1677" w:rsidP="001B1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0D8">
        <w:rPr>
          <w:rFonts w:ascii="Times New Roman" w:hAnsi="Times New Roman" w:cs="Times New Roman"/>
          <w:sz w:val="26"/>
          <w:szCs w:val="26"/>
        </w:rPr>
        <w:t xml:space="preserve">ЭВИ характеризуются быстрым распространением заболевания. Вирус может передаваться через грязные руки, загрязнённую воду и предметы обихода, путём употребления немытых овощей и фруктов, воздушно-капельным путём. Как правило, в 90% случаев болеют дети. Источником инфекции являются больные и вирусоносители, в том числе носители бессимптомной формой. Вирус обнаруживают в крови, моче, носоглотке и фекалиях уже за несколько дней до появления клинических симптомов. </w:t>
      </w:r>
    </w:p>
    <w:p w:rsidR="001B1677" w:rsidRPr="009810D8" w:rsidRDefault="001B1677" w:rsidP="001B1677">
      <w:pPr>
        <w:ind w:firstLine="709"/>
        <w:jc w:val="both"/>
        <w:rPr>
          <w:sz w:val="26"/>
          <w:szCs w:val="26"/>
        </w:rPr>
      </w:pPr>
      <w:r w:rsidRPr="009810D8">
        <w:rPr>
          <w:sz w:val="26"/>
          <w:szCs w:val="26"/>
        </w:rPr>
        <w:t>ЭВИ характеризуются разнообразием клинических проявлений и множественными поражениями органов и систем. Возможно поражение мозговых оболочек, поражение слизистой оболочки, радужки глаз, поражение нервной системы с развитием острого вялого паралича, заболевания с респираторным синдромом типа ОРВИ, пневмония, поражения мышц, кишечника, высыпания на коже и слизистых и другие.</w:t>
      </w:r>
    </w:p>
    <w:p w:rsidR="001B1677" w:rsidRPr="009810D8" w:rsidRDefault="001B1677" w:rsidP="001B1677">
      <w:pPr>
        <w:ind w:firstLine="709"/>
        <w:jc w:val="both"/>
        <w:rPr>
          <w:sz w:val="26"/>
          <w:szCs w:val="26"/>
        </w:rPr>
      </w:pPr>
      <w:r w:rsidRPr="009810D8">
        <w:rPr>
          <w:sz w:val="26"/>
          <w:szCs w:val="26"/>
        </w:rPr>
        <w:t xml:space="preserve">Заболевание начинается остро, с подъёма температуры тела. Появляется головная боль, головокружение, рвота, иногда боли в животе, спине, судорожный синдром, нередко выраженные воспалительные проявления со стороны ротоглотки, верхних дыхательных путей. Возможно появление высыпаний на коже, больше на конечностях и слизистых, поражение конъюнктивы глаз. Вирусный менингит (воспаление мозговых оболочек) является наиболее тяжёлой формой энтеровирусной инфекции. При появлении аналогичных жалоб необходимо срочно обратиться к врачу. </w:t>
      </w:r>
    </w:p>
    <w:p w:rsidR="001B1677" w:rsidRPr="009810D8" w:rsidRDefault="001B1677" w:rsidP="001B1677">
      <w:pPr>
        <w:ind w:firstLine="709"/>
        <w:jc w:val="both"/>
        <w:rPr>
          <w:b/>
          <w:sz w:val="26"/>
          <w:szCs w:val="26"/>
        </w:rPr>
      </w:pPr>
      <w:r w:rsidRPr="009810D8">
        <w:rPr>
          <w:b/>
          <w:sz w:val="26"/>
          <w:szCs w:val="26"/>
        </w:rPr>
        <w:t>Учитывая возможные пути передачи, меры личной профилактики ЭВИ заключаются в:</w:t>
      </w:r>
    </w:p>
    <w:p w:rsidR="001B1677" w:rsidRPr="009810D8" w:rsidRDefault="001B1677" w:rsidP="001B1677">
      <w:pPr>
        <w:pStyle w:val="a6"/>
        <w:numPr>
          <w:ilvl w:val="0"/>
          <w:numId w:val="2"/>
        </w:numPr>
        <w:jc w:val="both"/>
        <w:rPr>
          <w:b/>
          <w:sz w:val="26"/>
          <w:szCs w:val="26"/>
        </w:rPr>
      </w:pPr>
      <w:proofErr w:type="gramStart"/>
      <w:r w:rsidRPr="009810D8">
        <w:rPr>
          <w:sz w:val="26"/>
          <w:szCs w:val="26"/>
        </w:rPr>
        <w:t>соблюдении</w:t>
      </w:r>
      <w:proofErr w:type="gramEnd"/>
      <w:r w:rsidRPr="009810D8">
        <w:rPr>
          <w:sz w:val="26"/>
          <w:szCs w:val="26"/>
        </w:rPr>
        <w:t xml:space="preserve"> правил личной гигиены,</w:t>
      </w:r>
    </w:p>
    <w:p w:rsidR="001B1677" w:rsidRPr="009810D8" w:rsidRDefault="001B1677" w:rsidP="001B1677">
      <w:pPr>
        <w:pStyle w:val="a6"/>
        <w:numPr>
          <w:ilvl w:val="0"/>
          <w:numId w:val="2"/>
        </w:numPr>
        <w:jc w:val="both"/>
        <w:rPr>
          <w:b/>
          <w:sz w:val="26"/>
          <w:szCs w:val="26"/>
        </w:rPr>
      </w:pPr>
      <w:proofErr w:type="gramStart"/>
      <w:r w:rsidRPr="009810D8">
        <w:rPr>
          <w:sz w:val="26"/>
          <w:szCs w:val="26"/>
        </w:rPr>
        <w:t>соблюдении</w:t>
      </w:r>
      <w:proofErr w:type="gramEnd"/>
      <w:r w:rsidRPr="009810D8">
        <w:rPr>
          <w:sz w:val="26"/>
          <w:szCs w:val="26"/>
        </w:rPr>
        <w:t xml:space="preserve"> питьевого режима (кипячёная вода, бутилированная вода), </w:t>
      </w:r>
    </w:p>
    <w:p w:rsidR="001B1677" w:rsidRPr="009810D8" w:rsidRDefault="001B1677" w:rsidP="001B1677">
      <w:pPr>
        <w:pStyle w:val="a6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9810D8">
        <w:rPr>
          <w:sz w:val="26"/>
          <w:szCs w:val="26"/>
        </w:rPr>
        <w:t>тщательной обработке употребляемых фруктов, овощей и последующим ополаскиванием кипятком.</w:t>
      </w:r>
    </w:p>
    <w:p w:rsidR="001B1677" w:rsidRPr="009810D8" w:rsidRDefault="001B1677" w:rsidP="001B1677">
      <w:pPr>
        <w:ind w:firstLine="709"/>
        <w:jc w:val="both"/>
        <w:rPr>
          <w:sz w:val="26"/>
          <w:szCs w:val="26"/>
        </w:rPr>
      </w:pPr>
      <w:r w:rsidRPr="009810D8">
        <w:rPr>
          <w:sz w:val="26"/>
          <w:szCs w:val="26"/>
        </w:rPr>
        <w:t xml:space="preserve">В период повышенной заболеваемости 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двух раз в день, проветривание помещений. Ни в коем случае нельзя допускать посещения </w:t>
      </w:r>
      <w:proofErr w:type="spellStart"/>
      <w:r w:rsidRPr="009810D8">
        <w:rPr>
          <w:sz w:val="26"/>
          <w:szCs w:val="26"/>
        </w:rPr>
        <w:t>ребёнкомс</w:t>
      </w:r>
      <w:proofErr w:type="spellEnd"/>
      <w:r w:rsidRPr="009810D8">
        <w:rPr>
          <w:sz w:val="26"/>
          <w:szCs w:val="26"/>
        </w:rPr>
        <w:t xml:space="preserve"> любыми проявлениями заболевания организованного детского коллектива (школа, детские дошкольные учреждения). </w:t>
      </w:r>
    </w:p>
    <w:p w:rsidR="001B1677" w:rsidRPr="009810D8" w:rsidRDefault="001B1677" w:rsidP="001B1677">
      <w:pPr>
        <w:ind w:firstLine="709"/>
        <w:jc w:val="center"/>
        <w:rPr>
          <w:i/>
          <w:sz w:val="26"/>
          <w:szCs w:val="26"/>
        </w:rPr>
      </w:pPr>
      <w:r w:rsidRPr="009810D8">
        <w:rPr>
          <w:i/>
          <w:sz w:val="26"/>
          <w:szCs w:val="26"/>
        </w:rPr>
        <w:t>При первых признаках заболевания необходимо немедленно обращаться за медицинской помощью и не заниматься самолечением!</w:t>
      </w:r>
    </w:p>
    <w:p w:rsidR="001B1677" w:rsidRDefault="001B1677" w:rsidP="001B1677">
      <w:pPr>
        <w:ind w:firstLine="709"/>
        <w:jc w:val="right"/>
        <w:rPr>
          <w:b/>
          <w:i/>
          <w:sz w:val="26"/>
          <w:szCs w:val="26"/>
        </w:rPr>
      </w:pPr>
    </w:p>
    <w:p w:rsidR="001B1677" w:rsidRDefault="001B1677" w:rsidP="001B1677">
      <w:pPr>
        <w:ind w:firstLine="709"/>
        <w:jc w:val="right"/>
        <w:rPr>
          <w:b/>
          <w:i/>
          <w:sz w:val="26"/>
          <w:szCs w:val="26"/>
        </w:rPr>
      </w:pPr>
      <w:r w:rsidRPr="009810D8">
        <w:rPr>
          <w:b/>
          <w:i/>
          <w:sz w:val="26"/>
          <w:szCs w:val="26"/>
        </w:rPr>
        <w:t xml:space="preserve">Ю.С. </w:t>
      </w:r>
      <w:proofErr w:type="spellStart"/>
      <w:r w:rsidRPr="009810D8">
        <w:rPr>
          <w:b/>
          <w:i/>
          <w:sz w:val="26"/>
          <w:szCs w:val="26"/>
        </w:rPr>
        <w:t>Корепанова</w:t>
      </w:r>
      <w:proofErr w:type="spellEnd"/>
      <w:r w:rsidRPr="009810D8">
        <w:rPr>
          <w:b/>
          <w:i/>
          <w:sz w:val="26"/>
          <w:szCs w:val="26"/>
        </w:rPr>
        <w:t>, врач-эпидемиолог</w:t>
      </w:r>
    </w:p>
    <w:p w:rsidR="001B1677" w:rsidRPr="009810D8" w:rsidRDefault="001B1677" w:rsidP="001B1677">
      <w:pPr>
        <w:ind w:firstLine="709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БУ «Когалымская городская больница»</w:t>
      </w:r>
      <w:r w:rsidRPr="009810D8">
        <w:rPr>
          <w:b/>
          <w:i/>
          <w:sz w:val="26"/>
          <w:szCs w:val="26"/>
        </w:rPr>
        <w:t xml:space="preserve"> </w:t>
      </w:r>
    </w:p>
    <w:p w:rsidR="001B1677" w:rsidRDefault="001B1677" w:rsidP="005C5B9C"/>
    <w:sectPr w:rsidR="001B1677" w:rsidSect="00E125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E3"/>
    <w:multiLevelType w:val="hybridMultilevel"/>
    <w:tmpl w:val="F0DCD0C0"/>
    <w:lvl w:ilvl="0" w:tplc="3274F1C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192CFC"/>
    <w:multiLevelType w:val="hybridMultilevel"/>
    <w:tmpl w:val="8F6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7C"/>
    <w:rsid w:val="00006EF0"/>
    <w:rsid w:val="0007587C"/>
    <w:rsid w:val="000A1BF9"/>
    <w:rsid w:val="000C6CEF"/>
    <w:rsid w:val="001B1677"/>
    <w:rsid w:val="002039D8"/>
    <w:rsid w:val="00343337"/>
    <w:rsid w:val="00350FAE"/>
    <w:rsid w:val="0035388B"/>
    <w:rsid w:val="003B1408"/>
    <w:rsid w:val="004365A4"/>
    <w:rsid w:val="005014EE"/>
    <w:rsid w:val="0050213E"/>
    <w:rsid w:val="0054069B"/>
    <w:rsid w:val="005C5B9C"/>
    <w:rsid w:val="00601C6E"/>
    <w:rsid w:val="0064409C"/>
    <w:rsid w:val="007E4887"/>
    <w:rsid w:val="007F24D8"/>
    <w:rsid w:val="00857EE3"/>
    <w:rsid w:val="009C3F6D"/>
    <w:rsid w:val="00A31FC0"/>
    <w:rsid w:val="00D72346"/>
    <w:rsid w:val="00E1258E"/>
    <w:rsid w:val="00F7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"/>
    <w:basedOn w:val="a"/>
    <w:rsid w:val="0050213E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54069B"/>
    <w:pPr>
      <w:ind w:left="720"/>
      <w:contextualSpacing/>
    </w:pPr>
  </w:style>
  <w:style w:type="paragraph" w:customStyle="1" w:styleId="ConsPlusNormal">
    <w:name w:val="ConsPlusNormal"/>
    <w:uiPriority w:val="99"/>
    <w:rsid w:val="001B1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"/>
    <w:basedOn w:val="a"/>
    <w:rsid w:val="0050213E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54069B"/>
    <w:pPr>
      <w:ind w:left="720"/>
      <w:contextualSpacing/>
    </w:pPr>
  </w:style>
  <w:style w:type="paragraph" w:customStyle="1" w:styleId="ConsPlusNormal">
    <w:name w:val="ConsPlusNormal"/>
    <w:uiPriority w:val="99"/>
    <w:rsid w:val="001B1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Игоревна</dc:creator>
  <cp:lastModifiedBy>АВС</cp:lastModifiedBy>
  <cp:revision>2</cp:revision>
  <cp:lastPrinted>2017-09-06T09:09:00Z</cp:lastPrinted>
  <dcterms:created xsi:type="dcterms:W3CDTF">2017-09-07T07:24:00Z</dcterms:created>
  <dcterms:modified xsi:type="dcterms:W3CDTF">2017-09-07T07:24:00Z</dcterms:modified>
</cp:coreProperties>
</file>